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C89A" w14:textId="1101E3C5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5A484D38" w14:textId="606462CB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1AFB4942" w14:textId="77777777" w:rsidR="00FC2C8A" w:rsidRPr="00756B72" w:rsidRDefault="00FC2C8A" w:rsidP="00756B72">
      <w:pPr>
        <w:spacing w:line="245" w:lineRule="exact"/>
        <w:jc w:val="both"/>
        <w:rPr>
          <w:rFonts w:ascii="Book Antiqua" w:hAnsi="Book Antiqua"/>
          <w:b/>
          <w:bCs/>
          <w:sz w:val="14"/>
          <w:szCs w:val="14"/>
        </w:rPr>
      </w:pPr>
    </w:p>
    <w:p w14:paraId="0F718FAA" w14:textId="68B7056D" w:rsidR="00D260E2" w:rsidRPr="00756B72" w:rsidRDefault="0088385C" w:rsidP="00BB3821">
      <w:pPr>
        <w:spacing w:line="245" w:lineRule="exact"/>
        <w:jc w:val="center"/>
        <w:rPr>
          <w:rFonts w:ascii="Book Antiqua" w:hAnsi="Book Antiqua"/>
          <w:b/>
          <w:bCs/>
          <w:sz w:val="22"/>
          <w:szCs w:val="22"/>
        </w:rPr>
      </w:pPr>
      <w:r w:rsidRPr="00756B72">
        <w:rPr>
          <w:rFonts w:ascii="Book Antiqua" w:hAnsi="Book Antiqua"/>
          <w:b/>
          <w:bCs/>
          <w:sz w:val="24"/>
          <w:szCs w:val="24"/>
        </w:rPr>
        <w:t xml:space="preserve">Maine </w:t>
      </w:r>
      <w:r w:rsidR="00D260E2" w:rsidRPr="00756B72">
        <w:rPr>
          <w:rFonts w:ascii="Book Antiqua" w:hAnsi="Book Antiqua"/>
          <w:b/>
          <w:bCs/>
          <w:sz w:val="24"/>
          <w:szCs w:val="24"/>
        </w:rPr>
        <w:t>Administrative Procedure Act</w:t>
      </w:r>
      <w:r w:rsidR="00F11E00" w:rsidRPr="00756B72">
        <w:rPr>
          <w:rFonts w:ascii="Book Antiqua" w:hAnsi="Book Antiqua"/>
          <w:b/>
          <w:bCs/>
          <w:sz w:val="24"/>
          <w:szCs w:val="24"/>
        </w:rPr>
        <w:t xml:space="preserve"> Checklist</w:t>
      </w:r>
    </w:p>
    <w:p w14:paraId="011093E3" w14:textId="77777777" w:rsidR="00F11E00" w:rsidRPr="001C37DA" w:rsidRDefault="00F11E00" w:rsidP="00BB3821">
      <w:pPr>
        <w:spacing w:line="245" w:lineRule="exact"/>
        <w:jc w:val="both"/>
        <w:rPr>
          <w:rFonts w:ascii="Book Antiqua" w:hAnsi="Book Antiqua"/>
          <w:b/>
          <w:bCs/>
          <w:sz w:val="24"/>
          <w:szCs w:val="24"/>
        </w:rPr>
      </w:pPr>
    </w:p>
    <w:p w14:paraId="444C6B83" w14:textId="387B6F8A" w:rsidR="00916B2E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Agency: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101455193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E29B71E" w14:textId="0D02F523" w:rsidR="00D260E2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Chapter Number and Rule</w:t>
      </w:r>
      <w:r w:rsidR="001D2D0E">
        <w:rPr>
          <w:rFonts w:ascii="Book Antiqua" w:hAnsi="Book Antiqua"/>
          <w:b/>
          <w:bCs/>
          <w:sz w:val="24"/>
          <w:szCs w:val="24"/>
        </w:rPr>
        <w:t xml:space="preserve"> Title</w:t>
      </w:r>
      <w:r w:rsidRPr="001C37DA">
        <w:rPr>
          <w:rFonts w:ascii="Book Antiqua" w:hAnsi="Book Antiqua"/>
          <w:b/>
          <w:bCs/>
          <w:sz w:val="24"/>
          <w:szCs w:val="24"/>
        </w:rPr>
        <w:t>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947086068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15A30C9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7C0E35FB" w14:textId="1AEBDC0D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Proposed Rule</w:t>
      </w:r>
    </w:p>
    <w:p w14:paraId="4839C968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6BF07D76" w14:textId="6B0999F6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1.</w:t>
      </w:r>
      <w:r w:rsidRPr="001C37DA">
        <w:rPr>
          <w:rFonts w:ascii="Book Antiqua" w:hAnsi="Book Antiqua"/>
          <w:sz w:val="24"/>
          <w:szCs w:val="24"/>
        </w:rPr>
        <w:tab/>
        <w:t xml:space="preserve">Was this rule listed on the </w:t>
      </w:r>
      <w:r w:rsidR="006A3F4A">
        <w:rPr>
          <w:rFonts w:ascii="Book Antiqua" w:hAnsi="Book Antiqua"/>
          <w:sz w:val="24"/>
          <w:szCs w:val="24"/>
        </w:rPr>
        <w:t>most recent</w:t>
      </w:r>
      <w:r w:rsidRPr="001C37DA">
        <w:rPr>
          <w:rFonts w:ascii="Book Antiqua" w:hAnsi="Book Antiqua"/>
          <w:sz w:val="24"/>
          <w:szCs w:val="24"/>
        </w:rPr>
        <w:t xml:space="preserve"> regulatory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agenda?</w:t>
      </w:r>
      <w:bookmarkStart w:id="0" w:name="_Hlk212728673"/>
      <w:r w:rsidR="00450649" w:rsidRPr="001C37DA">
        <w:rPr>
          <w:rFonts w:ascii="Book Antiqua" w:hAnsi="Book Antiqua"/>
          <w:sz w:val="24"/>
          <w:szCs w:val="24"/>
        </w:rPr>
        <w:tab/>
      </w:r>
      <w:bookmarkStart w:id="1" w:name="_Hlk213056987"/>
      <w:sdt>
        <w:sdtPr>
          <w:rPr>
            <w:rFonts w:ascii="Book Antiqua" w:hAnsi="Book Antiqua"/>
            <w:sz w:val="24"/>
            <w:szCs w:val="24"/>
          </w:rPr>
          <w:alias w:val="1"/>
          <w:tag w:val="1"/>
          <w:id w:val="67705047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  <w:listItem w:displayText="Not applicable - Emergency Rule" w:value="Not applicable - Emergency Rule"/>
          </w:dropDownList>
        </w:sdtPr>
        <w:sdtEndPr/>
        <w:sdtContent>
          <w:r w:rsidR="00F4452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bookmarkEnd w:id="0"/>
      <w:bookmarkEnd w:id="1"/>
    </w:p>
    <w:p w14:paraId="0409FA2D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3785823D" w14:textId="6FBE5551" w:rsidR="00944245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2.</w:t>
      </w:r>
      <w:r w:rsidRPr="001C37DA">
        <w:rPr>
          <w:rFonts w:ascii="Book Antiqua" w:hAnsi="Book Antiqua"/>
          <w:sz w:val="24"/>
          <w:szCs w:val="24"/>
        </w:rPr>
        <w:tab/>
        <w:t>Date of notification of:</w:t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</w:p>
    <w:p w14:paraId="242514E1" w14:textId="77777777" w:rsidR="00752F64" w:rsidRPr="001C37DA" w:rsidRDefault="00944245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</w:p>
    <w:p w14:paraId="6535B2A1" w14:textId="764922B2" w:rsidR="00D260E2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Anyone on mailing list</w:t>
      </w:r>
      <w:r w:rsidR="00476510" w:rsidRPr="00756B72">
        <w:rPr>
          <w:rFonts w:ascii="Book Antiqua" w:hAnsi="Book Antiqua"/>
          <w:sz w:val="24"/>
          <w:szCs w:val="24"/>
        </w:rPr>
        <w:t xml:space="preserve"> </w:t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1"/>
          <w:tag w:val="2.1"/>
          <w:id w:val="802352716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0937583" w14:textId="132B60F8" w:rsidR="00F44521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 trade, industry or</w:t>
      </w:r>
      <w:r w:rsidR="00752F64" w:rsidRPr="00756B72">
        <w:rPr>
          <w:rFonts w:ascii="Book Antiqua" w:hAnsi="Book Antiqua"/>
          <w:sz w:val="24"/>
          <w:szCs w:val="24"/>
        </w:rPr>
        <w:t xml:space="preserve"> </w:t>
      </w:r>
      <w:r w:rsidRPr="00756B72">
        <w:rPr>
          <w:rFonts w:ascii="Book Antiqua" w:hAnsi="Book Antiqua"/>
          <w:sz w:val="24"/>
          <w:szCs w:val="24"/>
        </w:rPr>
        <w:t>professional group</w:t>
      </w:r>
      <w:r w:rsidR="00476510" w:rsidRPr="00756B72">
        <w:rPr>
          <w:rFonts w:ascii="Book Antiqua" w:hAnsi="Book Antiqua"/>
          <w:sz w:val="24"/>
          <w:szCs w:val="24"/>
        </w:rPr>
        <w:tab/>
      </w:r>
      <w:bookmarkStart w:id="2" w:name="_Hlk212729196"/>
      <w:r w:rsidR="00450649" w:rsidRPr="00756B72">
        <w:rPr>
          <w:rFonts w:ascii="Book Antiqua" w:hAnsi="Book Antiqua"/>
          <w:sz w:val="24"/>
          <w:szCs w:val="24"/>
        </w:rPr>
        <w:tab/>
      </w:r>
      <w:r w:rsidR="00450649" w:rsidRPr="00756B72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2"/>
          <w:tag w:val="2.2"/>
          <w:id w:val="-1129549243"/>
          <w:lock w:val="sdtLocked"/>
          <w:placeholder>
            <w:docPart w:val="B060F67435C642E6B2AABB82F80575FD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="00450649" w:rsidRPr="00756B72">
        <w:rPr>
          <w:rFonts w:ascii="Book Antiqua" w:hAnsi="Book Antiqua"/>
          <w:sz w:val="24"/>
          <w:szCs w:val="24"/>
        </w:rPr>
        <w:tab/>
      </w:r>
      <w:bookmarkEnd w:id="2"/>
    </w:p>
    <w:p w14:paraId="39C33091" w14:textId="69FDEC09" w:rsidR="00D260E2" w:rsidRDefault="00D260E2" w:rsidP="00BB3821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B461FF">
        <w:rPr>
          <w:rFonts w:ascii="Book Antiqua" w:hAnsi="Book Antiqua"/>
          <w:sz w:val="24"/>
          <w:szCs w:val="24"/>
        </w:rPr>
        <w:t xml:space="preserve">Any trade publications </w:t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bookmarkStart w:id="3" w:name="_Hlk213057384"/>
      <w:sdt>
        <w:sdtPr>
          <w:rPr>
            <w:rFonts w:ascii="Book Antiqua" w:hAnsi="Book Antiqua"/>
            <w:sz w:val="24"/>
            <w:szCs w:val="24"/>
          </w:rPr>
          <w:alias w:val="2.3"/>
          <w:tag w:val="2.3"/>
          <w:id w:val="911280199"/>
          <w:lock w:val="sdtLocked"/>
          <w:placeholder>
            <w:docPart w:val="A84596E314A2450D94EDC268F3342CDD"/>
          </w:placeholder>
          <w:showingPlcHdr/>
          <w15:color w:val="99CCFF"/>
        </w:sdtPr>
        <w:sdtEndPr/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3"/>
    </w:p>
    <w:p w14:paraId="4D3A14DE" w14:textId="77777777" w:rsidR="00B461FF" w:rsidRPr="00B461FF" w:rsidRDefault="00B461FF" w:rsidP="00C8491B">
      <w:pPr>
        <w:pStyle w:val="ListParagraph"/>
        <w:spacing w:line="245" w:lineRule="exact"/>
        <w:ind w:left="1080"/>
        <w:rPr>
          <w:rFonts w:ascii="Book Antiqua" w:hAnsi="Book Antiqua"/>
          <w:sz w:val="24"/>
          <w:szCs w:val="24"/>
        </w:rPr>
      </w:pPr>
    </w:p>
    <w:p w14:paraId="6E52C824" w14:textId="77777777" w:rsidR="00291B24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3.</w:t>
      </w:r>
      <w:r w:rsidRPr="001C37DA">
        <w:rPr>
          <w:rFonts w:ascii="Book Antiqua" w:hAnsi="Book Antiqua"/>
          <w:sz w:val="24"/>
          <w:szCs w:val="24"/>
        </w:rPr>
        <w:tab/>
        <w:t xml:space="preserve">Date Notice of Rulemaking Proposal (MAPA-3) sent to Secretary of State: </w:t>
      </w:r>
      <w:r w:rsidR="008A0522" w:rsidRPr="001C37DA">
        <w:rPr>
          <w:rFonts w:ascii="Book Antiqua" w:hAnsi="Book Antiqua"/>
          <w:sz w:val="24"/>
          <w:szCs w:val="24"/>
        </w:rPr>
        <w:tab/>
      </w:r>
    </w:p>
    <w:p w14:paraId="5A0913C6" w14:textId="524E0548" w:rsidR="00D260E2" w:rsidRDefault="000A2038" w:rsidP="000A2038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3"/>
          <w:tag w:val="3"/>
          <w:id w:val="1911426675"/>
          <w:lock w:val="sdtLocked"/>
          <w:placeholder>
            <w:docPart w:val="20D8FB90D2244D3380479ADB6DFC3DCC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1140010" w14:textId="77777777" w:rsidR="000A2038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0CF39B0" w14:textId="77777777" w:rsidR="00BC5797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4.</w:t>
      </w:r>
      <w:r w:rsidRPr="001C37DA">
        <w:rPr>
          <w:rFonts w:ascii="Book Antiqua" w:hAnsi="Book Antiqua"/>
          <w:sz w:val="24"/>
          <w:szCs w:val="24"/>
        </w:rPr>
        <w:tab/>
        <w:t xml:space="preserve">Date </w:t>
      </w:r>
      <w:r w:rsidR="00CE7992" w:rsidRPr="001C37DA">
        <w:rPr>
          <w:rFonts w:ascii="Book Antiqua" w:hAnsi="Book Antiqua"/>
          <w:sz w:val="24"/>
          <w:szCs w:val="24"/>
        </w:rPr>
        <w:t xml:space="preserve">Rulemaking </w:t>
      </w:r>
      <w:r w:rsidRPr="001C37DA">
        <w:rPr>
          <w:rFonts w:ascii="Book Antiqua" w:hAnsi="Book Antiqua"/>
          <w:sz w:val="24"/>
          <w:szCs w:val="24"/>
        </w:rPr>
        <w:t>Fact Sheet sent to Executive Director of Legislative Council:</w:t>
      </w:r>
    </w:p>
    <w:p w14:paraId="3EDB94A1" w14:textId="22B47365" w:rsidR="00F11E00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4"/>
          <w:tag w:val="4"/>
          <w:id w:val="-877622078"/>
          <w:lock w:val="sdtLocked"/>
          <w:placeholder>
            <w:docPart w:val="B3B6AB30AA1E4049AF7DB7204BEDF3B5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6E25CF1" w14:textId="3896488E" w:rsidR="00FD7E49" w:rsidRDefault="00FD7E49" w:rsidP="00FD7E49">
      <w:pPr>
        <w:shd w:val="clear" w:color="auto" w:fill="FFFFFF" w:themeFill="background1"/>
        <w:spacing w:line="245" w:lineRule="exact"/>
        <w:rPr>
          <w:rFonts w:ascii="Book Antiqua" w:hAnsi="Book Antiqua"/>
          <w:sz w:val="24"/>
          <w:szCs w:val="24"/>
        </w:rPr>
      </w:pPr>
    </w:p>
    <w:p w14:paraId="316BEC9C" w14:textId="33C8B2AB" w:rsidR="00D260E2" w:rsidRPr="001C37DA" w:rsidRDefault="00FD7E49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Date of publicati</w:t>
      </w:r>
      <w:r w:rsidR="00E97346" w:rsidRPr="001C37DA">
        <w:rPr>
          <w:rFonts w:ascii="Book Antiqua" w:hAnsi="Book Antiqua"/>
          <w:sz w:val="24"/>
          <w:szCs w:val="24"/>
        </w:rPr>
        <w:t>on in Secretary of State's rule</w:t>
      </w:r>
      <w:r w:rsidR="00D260E2" w:rsidRPr="001C37DA">
        <w:rPr>
          <w:rFonts w:ascii="Book Antiqua" w:hAnsi="Book Antiqua"/>
          <w:sz w:val="24"/>
          <w:szCs w:val="24"/>
        </w:rPr>
        <w:t>making ad.:</w:t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5"/>
          <w:tag w:val="5"/>
          <w:id w:val="454139278"/>
          <w:lock w:val="sdtLocked"/>
          <w:placeholder>
            <w:docPart w:val="E6B4AF8E19874F49B2C530D5B1C90D40"/>
          </w:placeholder>
          <w:showingPlcHdr/>
          <w15:color w:val="99CCFF"/>
        </w:sdtPr>
        <w:sdtEndPr/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460F9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4F859A9" w14:textId="1E5596AC" w:rsidR="00291B24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6.</w:t>
      </w:r>
      <w:r w:rsidRPr="001C37DA">
        <w:rPr>
          <w:rFonts w:ascii="Book Antiqua" w:hAnsi="Book Antiqua"/>
          <w:sz w:val="24"/>
          <w:szCs w:val="24"/>
        </w:rPr>
        <w:tab/>
        <w:t>Date</w:t>
      </w:r>
      <w:r w:rsidR="00C76D8D">
        <w:rPr>
          <w:rFonts w:ascii="Book Antiqua" w:hAnsi="Book Antiqua"/>
          <w:sz w:val="24"/>
          <w:szCs w:val="24"/>
        </w:rPr>
        <w:t>(s)</w:t>
      </w:r>
      <w:r w:rsidRPr="001C37DA">
        <w:rPr>
          <w:rFonts w:ascii="Book Antiqua" w:hAnsi="Book Antiqua"/>
          <w:sz w:val="24"/>
          <w:szCs w:val="24"/>
        </w:rPr>
        <w:t xml:space="preserve"> of hearing(s):</w:t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1"/>
          <w:tag w:val="6.1"/>
          <w:id w:val="-1498872816"/>
          <w:lock w:val="sdtLocked"/>
          <w:placeholder>
            <w:docPart w:val="B3B310B5BFAC432D97D58D721864F970"/>
          </w:placeholder>
          <w:showingPlcHdr/>
          <w15:color w:val="99CCFF"/>
        </w:sdtPr>
        <w:sdtEndPr/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1F3A412" w14:textId="6CBE42AA" w:rsidR="00F11E00" w:rsidRPr="001C37DA" w:rsidRDefault="00963445" w:rsidP="00BB3821">
      <w:pPr>
        <w:spacing w:line="245" w:lineRule="exact"/>
        <w:rPr>
          <w:rFonts w:ascii="Book Antiqua" w:hAnsi="Book Antiqua"/>
          <w:sz w:val="24"/>
          <w:szCs w:val="24"/>
        </w:rPr>
      </w:pPr>
      <w:bookmarkStart w:id="4" w:name="_Hlk212728947"/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EA1AB3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2"/>
          <w:tag w:val="6.2"/>
          <w:id w:val="-641116750"/>
          <w:lock w:val="sdtLocked"/>
          <w:placeholder>
            <w:docPart w:val="488E2194CB684D79B0AA2D9088FEB1D3"/>
          </w:placeholder>
          <w:showingPlcHdr/>
          <w15:color w:val="99CCFF"/>
        </w:sdtPr>
        <w:sdtEndPr/>
        <w:sdtContent>
          <w:r w:rsidR="00EA1AB3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Pr="001C37DA" w:rsidDel="00963445">
        <w:rPr>
          <w:rFonts w:ascii="Book Antiqua" w:hAnsi="Book Antiqua"/>
          <w:sz w:val="24"/>
          <w:szCs w:val="24"/>
        </w:rPr>
        <w:t xml:space="preserve"> </w:t>
      </w:r>
      <w:bookmarkEnd w:id="4"/>
    </w:p>
    <w:p w14:paraId="0532ACCA" w14:textId="77777777" w:rsidR="00F11E00" w:rsidRPr="001C37DA" w:rsidRDefault="00F11E00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ACC03EB" w14:textId="02A11E98" w:rsidR="00D260E2" w:rsidRPr="001C37DA" w:rsidRDefault="00F11E00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7.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Comment deadline</w:t>
      </w:r>
      <w:r w:rsidR="00BA0210">
        <w:rPr>
          <w:rFonts w:ascii="Book Antiqua" w:hAnsi="Book Antiqua"/>
          <w:sz w:val="24"/>
          <w:szCs w:val="24"/>
        </w:rPr>
        <w:t>(s)</w:t>
      </w:r>
      <w:r w:rsidR="00D260E2" w:rsidRPr="001C37DA">
        <w:rPr>
          <w:rFonts w:ascii="Book Antiqua" w:hAnsi="Book Antiqua"/>
          <w:sz w:val="24"/>
          <w:szCs w:val="24"/>
        </w:rPr>
        <w:t xml:space="preserve">: </w:t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bookmarkStart w:id="5" w:name="_Hlk213141994"/>
      <w:sdt>
        <w:sdtPr>
          <w:rPr>
            <w:rFonts w:ascii="Book Antiqua" w:hAnsi="Book Antiqua"/>
            <w:sz w:val="24"/>
            <w:szCs w:val="24"/>
          </w:rPr>
          <w:alias w:val="7.1"/>
          <w:tag w:val="7.1"/>
          <w:id w:val="795879093"/>
          <w:lock w:val="sdtLocked"/>
          <w:placeholder>
            <w:docPart w:val="6794A541EAEC453BBF82C270B140801E"/>
          </w:placeholder>
          <w:showingPlcHdr/>
          <w15:color w:val="99CCFF"/>
        </w:sdtPr>
        <w:sdtEndPr/>
        <w:sdtContent>
          <w:r w:rsidR="00CF6132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5"/>
    </w:p>
    <w:p w14:paraId="790C478E" w14:textId="3E62F6F2" w:rsidR="00F11E00" w:rsidRDefault="001B6DBA" w:rsidP="00CC75E2">
      <w:pPr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b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7.2"/>
          <w:tag w:val="7.2"/>
          <w:id w:val="-1071109592"/>
          <w:lock w:val="sdtLocked"/>
          <w:placeholder>
            <w:docPart w:val="8371EDA98C9C4198B2B8844767170185"/>
          </w:placeholder>
          <w:showingPlcHdr/>
          <w15:color w:val="99CCFF"/>
        </w:sdtPr>
        <w:sdtEndPr/>
        <w:sdtContent>
          <w:r w:rsidR="00BA0210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F360BA3" w14:textId="77777777" w:rsidR="00BA0210" w:rsidRPr="001C37DA" w:rsidRDefault="00BA0210" w:rsidP="00BB3821">
      <w:pPr>
        <w:spacing w:line="245" w:lineRule="exact"/>
        <w:rPr>
          <w:rFonts w:ascii="Book Antiqua" w:hAnsi="Book Antiqua"/>
          <w:b/>
          <w:sz w:val="24"/>
          <w:szCs w:val="24"/>
        </w:rPr>
      </w:pPr>
    </w:p>
    <w:p w14:paraId="443148E2" w14:textId="5318329A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Adopted Rule</w:t>
      </w:r>
    </w:p>
    <w:p w14:paraId="31C5E02B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F3591D7" w14:textId="650C1274" w:rsidR="00D260E2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8.</w:t>
      </w:r>
      <w:r w:rsidRPr="001C37DA">
        <w:rPr>
          <w:rFonts w:ascii="Book Antiqua" w:hAnsi="Book Antiqua"/>
          <w:sz w:val="24"/>
          <w:szCs w:val="24"/>
        </w:rPr>
        <w:tab/>
        <w:t xml:space="preserve">Was </w:t>
      </w:r>
      <w:r w:rsidR="00C0699D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 xml:space="preserve">comment deadline </w:t>
      </w:r>
      <w:proofErr w:type="gramStart"/>
      <w:r w:rsidRPr="001C37DA">
        <w:rPr>
          <w:rFonts w:ascii="Book Antiqua" w:hAnsi="Book Antiqua"/>
          <w:sz w:val="24"/>
          <w:szCs w:val="24"/>
        </w:rPr>
        <w:t>extended</w:t>
      </w:r>
      <w:proofErr w:type="gramEnd"/>
      <w:r w:rsidRPr="001C37DA">
        <w:rPr>
          <w:rFonts w:ascii="Book Antiqua" w:hAnsi="Book Antiqua"/>
          <w:sz w:val="24"/>
          <w:szCs w:val="24"/>
        </w:rPr>
        <w:t xml:space="preserve"> or </w:t>
      </w:r>
      <w:r w:rsidR="000E111A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>comment period reopened?</w:t>
      </w:r>
    </w:p>
    <w:p w14:paraId="35E49C08" w14:textId="3E5E3580" w:rsidR="00CF6132" w:rsidRPr="001C37DA" w:rsidRDefault="00CF613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8.1"/>
          <w:tag w:val="8.1"/>
          <w:id w:val="914824706"/>
          <w:lock w:val="sdtLocked"/>
          <w:placeholder>
            <w:docPart w:val="FBCC39616D1B4F1F9BAE307122036011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5288BC5" w14:textId="77777777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</w:p>
    <w:p w14:paraId="48BB4B4C" w14:textId="77777777" w:rsidR="000A11A6" w:rsidRDefault="00D260E2" w:rsidP="000A11A6">
      <w:pPr>
        <w:pStyle w:val="ListParagraph"/>
        <w:numPr>
          <w:ilvl w:val="0"/>
          <w:numId w:val="2"/>
        </w:num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If yes, date of second notice publicati</w:t>
      </w:r>
      <w:r w:rsidR="00E97346" w:rsidRPr="00756B72">
        <w:rPr>
          <w:rFonts w:ascii="Book Antiqua" w:hAnsi="Book Antiqua"/>
          <w:sz w:val="24"/>
          <w:szCs w:val="24"/>
        </w:rPr>
        <w:t>on in Secretary of State's rule</w:t>
      </w:r>
      <w:r w:rsidRPr="00756B72">
        <w:rPr>
          <w:rFonts w:ascii="Book Antiqua" w:hAnsi="Book Antiqua"/>
          <w:sz w:val="24"/>
          <w:szCs w:val="24"/>
        </w:rPr>
        <w:t xml:space="preserve">making ad: </w:t>
      </w:r>
      <w:r w:rsidR="0017398F" w:rsidRPr="001C37DA">
        <w:rPr>
          <w:rFonts w:ascii="Book Antiqua" w:hAnsi="Book Antiqua"/>
          <w:sz w:val="24"/>
          <w:szCs w:val="24"/>
        </w:rPr>
        <w:t xml:space="preserve"> </w:t>
      </w:r>
    </w:p>
    <w:p w14:paraId="027C9F90" w14:textId="658C0C28" w:rsidR="00D260E2" w:rsidRPr="000A11A6" w:rsidRDefault="001B6DBA" w:rsidP="000E111A">
      <w:pPr>
        <w:pStyle w:val="ListParagraph"/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sz w:val="24"/>
          <w:szCs w:val="24"/>
        </w:rPr>
      </w:pPr>
      <w:sdt>
        <w:sdtPr>
          <w:alias w:val="8.2"/>
          <w:tag w:val="8.2"/>
          <w:id w:val="-2101873560"/>
          <w:lock w:val="sdtLocked"/>
          <w:placeholder>
            <w:docPart w:val="0878FD65CEC348A9964715C7A8B2B598"/>
          </w:placeholder>
          <w:showingPlcHdr/>
          <w15:color w:val="99CCFF"/>
        </w:sdtPr>
        <w:sdtEndPr/>
        <w:sdtContent>
          <w:r w:rsidR="00CF6132" w:rsidRPr="000A11A6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96C0DD6" w14:textId="77777777" w:rsidR="00CF6132" w:rsidRPr="001C37DA" w:rsidRDefault="00CF613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2020BD7" w14:textId="655D199C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9.</w:t>
      </w:r>
      <w:r w:rsidRPr="001C37DA">
        <w:rPr>
          <w:rFonts w:ascii="Book Antiqua" w:hAnsi="Book Antiqua"/>
          <w:sz w:val="24"/>
          <w:szCs w:val="24"/>
        </w:rPr>
        <w:tab/>
        <w:t xml:space="preserve">Is adopted rule consistent with what was proposed? </w:t>
      </w:r>
      <w:r w:rsidR="00B84455" w:rsidRPr="001C37DA">
        <w:rPr>
          <w:rFonts w:ascii="Book Antiqua" w:hAnsi="Book Antiqua"/>
          <w:sz w:val="24"/>
          <w:szCs w:val="24"/>
        </w:rPr>
        <w:tab/>
      </w:r>
      <w:r w:rsidR="00B84455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9"/>
          <w:tag w:val="9"/>
          <w:id w:val="302431025"/>
          <w:lock w:val="sdtLocked"/>
          <w:placeholder>
            <w:docPart w:val="F75E91F6AE2D401B8647C1F1EB4E429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7398F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656BEA5D" w14:textId="77777777" w:rsidR="00B84455" w:rsidRPr="001C37DA" w:rsidRDefault="00B84455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38CF740" w14:textId="12E9CC13" w:rsidR="00D260E2" w:rsidRPr="001C37DA" w:rsidRDefault="00D260E2" w:rsidP="00BB3821">
      <w:pPr>
        <w:spacing w:line="245" w:lineRule="exact"/>
        <w:ind w:left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(If not, please address the changes in the comments and responses section of your filing.)</w:t>
      </w:r>
    </w:p>
    <w:p w14:paraId="71F608F1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8EE36B1" w14:textId="49A43CA4" w:rsidR="00D260E2" w:rsidRPr="001C37DA" w:rsidRDefault="00D260E2" w:rsidP="00BB3821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10.</w:t>
      </w:r>
      <w:r w:rsidRPr="001C37DA">
        <w:rPr>
          <w:rFonts w:ascii="Book Antiqua" w:hAnsi="Book Antiqua"/>
          <w:sz w:val="24"/>
          <w:szCs w:val="24"/>
        </w:rPr>
        <w:tab/>
        <w:t>Is the person signing the Certification Statement (</w:t>
      </w:r>
      <w:r w:rsidR="00CE7992" w:rsidRPr="001C37DA">
        <w:rPr>
          <w:rFonts w:ascii="Book Antiqua" w:hAnsi="Book Antiqua"/>
          <w:i/>
          <w:iCs/>
          <w:sz w:val="24"/>
          <w:szCs w:val="24"/>
        </w:rPr>
        <w:t>see</w:t>
      </w:r>
      <w:r w:rsidR="00CE799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MAPA-1)</w:t>
      </w:r>
      <w:r w:rsidR="00B84455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authorized to do so as stated in your statutes or in 5 </w:t>
      </w:r>
      <w:r w:rsidR="006F72BB" w:rsidRPr="001C37DA">
        <w:rPr>
          <w:rFonts w:ascii="Book Antiqua" w:hAnsi="Book Antiqua"/>
          <w:sz w:val="24"/>
          <w:szCs w:val="24"/>
        </w:rPr>
        <w:t>M.R.S.</w:t>
      </w:r>
      <w:r w:rsidRPr="001C37DA">
        <w:rPr>
          <w:rFonts w:ascii="Book Antiqua" w:hAnsi="Book Antiqua"/>
          <w:sz w:val="24"/>
          <w:szCs w:val="24"/>
        </w:rPr>
        <w:t>, c.</w:t>
      </w:r>
      <w:r w:rsidR="006F72BB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71?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0"/>
          <w:tag w:val="10"/>
          <w:id w:val="-1518531795"/>
          <w:lock w:val="sdtLocked"/>
          <w:placeholder>
            <w:docPart w:val="AC4BF0C55F0044A3BE82C2F67BFF7B2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49F4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45B507F5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CFF0BCF" w14:textId="42150414" w:rsidR="00D260E2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11.</w:t>
      </w:r>
      <w:r w:rsidRPr="001C37DA">
        <w:rPr>
          <w:rFonts w:ascii="Book Antiqua" w:hAnsi="Book Antiqua"/>
          <w:sz w:val="24"/>
          <w:szCs w:val="24"/>
        </w:rPr>
        <w:tab/>
        <w:t xml:space="preserve">Was the rule adopted within 120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the comment deadline?</w:t>
      </w:r>
    </w:p>
    <w:p w14:paraId="29B6D66D" w14:textId="5161DB82" w:rsidR="007C670E" w:rsidRPr="001C37DA" w:rsidRDefault="007C670E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1"/>
          <w:tag w:val="11"/>
          <w:id w:val="1976183030"/>
          <w:lock w:val="sdtLocked"/>
          <w:placeholder>
            <w:docPart w:val="360735898ED84277B85C7C72EB454BE5"/>
          </w:placeholder>
          <w:showingPlcHdr/>
          <w15:color w:val="99CCFF"/>
        </w:sdtPr>
        <w:sdtEndPr/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F74DA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13DBDFF" w14:textId="2D074BDD" w:rsidR="00132B28" w:rsidRPr="001C37DA" w:rsidRDefault="00D260E2" w:rsidP="00756B72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12.</w:t>
      </w:r>
      <w:r w:rsidRPr="001C37DA">
        <w:rPr>
          <w:rFonts w:ascii="Book Antiqua" w:hAnsi="Book Antiqua"/>
          <w:sz w:val="24"/>
          <w:szCs w:val="24"/>
        </w:rPr>
        <w:tab/>
        <w:t>Was the rule approved and signed by the Office of the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Attorney General within 150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the comment deadline?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2"/>
          <w:tag w:val="12"/>
          <w:id w:val="-1542595604"/>
          <w:lock w:val="sdtLocked"/>
          <w:placeholder>
            <w:docPart w:val="783C4713F4CB40DB9298477537B5E0AB"/>
          </w:placeholder>
          <w:showingPlcHdr/>
          <w15:color w:val="99CCFF"/>
        </w:sdtPr>
        <w:sdtEndPr/>
        <w:sdtContent>
          <w:r w:rsidR="00383A8C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5665B5B" w14:textId="3CE912D2" w:rsidR="00132B28" w:rsidRPr="001C37DA" w:rsidRDefault="00132B2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180D606" w14:textId="622793A6" w:rsidR="00807C72" w:rsidRPr="001C37DA" w:rsidRDefault="00BF2099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13.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 xml:space="preserve">Is a Basis Statement included? 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1"/>
          <w:tag w:val="13.1"/>
          <w:id w:val="-1356574172"/>
          <w:lock w:val="sdtLocked"/>
          <w:placeholder>
            <w:docPart w:val="09D5CFD0856E439CAE207D90F3B02586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32B28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2B98B7D5" w14:textId="235831C8" w:rsidR="00D260E2" w:rsidRPr="001C37DA" w:rsidRDefault="00D260E2" w:rsidP="00BB3821">
      <w:pPr>
        <w:spacing w:line="245" w:lineRule="exact"/>
        <w:ind w:firstLine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Is a copy of the Fact Sheet included?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2"/>
          <w:tag w:val="13.2"/>
          <w:id w:val="252788394"/>
          <w:lock w:val="sdtLocked"/>
          <w:placeholder>
            <w:docPart w:val="7950E141845C4CDBBE55A17259DE710D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F2099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="00916B2E" w:rsidRPr="001C37DA">
        <w:rPr>
          <w:rFonts w:ascii="Book Antiqua" w:hAnsi="Book Antiqua"/>
          <w:sz w:val="24"/>
          <w:szCs w:val="24"/>
        </w:rPr>
        <w:tab/>
      </w:r>
    </w:p>
    <w:p w14:paraId="5C9073EC" w14:textId="77777777" w:rsidR="005319D6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  <w:t>Are comments, with names and organizations, and your responses included?</w:t>
      </w:r>
      <w:r w:rsidR="00916B2E" w:rsidRPr="001C37DA">
        <w:rPr>
          <w:rFonts w:ascii="Book Antiqua" w:hAnsi="Book Antiqua"/>
          <w:sz w:val="24"/>
          <w:szCs w:val="24"/>
        </w:rPr>
        <w:tab/>
      </w:r>
    </w:p>
    <w:p w14:paraId="4C120D64" w14:textId="097A9469" w:rsidR="00D260E2" w:rsidRPr="001C37DA" w:rsidRDefault="005319D6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3"/>
          <w:tag w:val="13.3"/>
          <w:id w:val="724803404"/>
          <w:lock w:val="sdtLocked"/>
          <w:placeholder>
            <w:docPart w:val="4A205CE25EB54E6ABA82C6ACC11FFA57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</w:p>
    <w:sectPr w:rsidR="00D260E2" w:rsidRPr="001C37DA" w:rsidSect="00B14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92F8" w14:textId="77777777" w:rsidR="00F536DD" w:rsidRDefault="00F536DD">
      <w:r>
        <w:separator/>
      </w:r>
    </w:p>
  </w:endnote>
  <w:endnote w:type="continuationSeparator" w:id="0">
    <w:p w14:paraId="3518AA2F" w14:textId="77777777" w:rsidR="00F536DD" w:rsidRDefault="00F5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C93A" w14:textId="77777777" w:rsidR="00F574B5" w:rsidRDefault="00F57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114964407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92AB00" w14:textId="0C5FB6FD" w:rsidR="00916B2E" w:rsidRPr="001E4C50" w:rsidRDefault="00916B2E" w:rsidP="001E4C50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1E4C50">
              <w:rPr>
                <w:rFonts w:ascii="Book Antiqua" w:hAnsi="Book Antiqua"/>
                <w:i/>
                <w:iCs/>
              </w:rPr>
              <w:t xml:space="preserve">Revised </w:t>
            </w:r>
            <w:r w:rsidR="00F574B5">
              <w:rPr>
                <w:rFonts w:ascii="Book Antiqua" w:hAnsi="Book Antiqua"/>
                <w:i/>
                <w:iCs/>
              </w:rPr>
              <w:t>11</w:t>
            </w:r>
            <w:r w:rsidR="005030E4">
              <w:rPr>
                <w:rFonts w:ascii="Book Antiqua" w:hAnsi="Book Antiqua"/>
                <w:i/>
                <w:iCs/>
              </w:rPr>
              <w:t>/4</w:t>
            </w:r>
            <w:r w:rsidRPr="001E4C50">
              <w:rPr>
                <w:rFonts w:ascii="Book Antiqua" w:hAnsi="Book Antiqua"/>
                <w:i/>
                <w:iCs/>
              </w:rPr>
              <w:t>/2025</w:t>
            </w:r>
          </w:p>
          <w:p w14:paraId="14FA5AB8" w14:textId="6089BFDF" w:rsidR="00916B2E" w:rsidRPr="001E4C50" w:rsidRDefault="00916B2E">
            <w:pPr>
              <w:pStyle w:val="Footer"/>
              <w:jc w:val="center"/>
              <w:rPr>
                <w:rFonts w:ascii="Book Antiqua" w:hAnsi="Book Antiqua"/>
              </w:rPr>
            </w:pPr>
            <w:r w:rsidRPr="001E4C50">
              <w:rPr>
                <w:rFonts w:ascii="Book Antiqua" w:hAnsi="Book Antiqua"/>
              </w:rPr>
              <w:t xml:space="preserve">Page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  <w:r w:rsidRPr="001E4C50">
              <w:rPr>
                <w:rFonts w:ascii="Book Antiqua" w:hAnsi="Book Antiqua"/>
              </w:rPr>
              <w:t xml:space="preserve"> of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Pr="001E4C50" w:rsidRDefault="00B3323E">
    <w:pPr>
      <w:pStyle w:val="Footer"/>
      <w:ind w:right="360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7854" w14:textId="77777777" w:rsidR="00F574B5" w:rsidRDefault="00F5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A16B" w14:textId="77777777" w:rsidR="00F536DD" w:rsidRDefault="00F536DD">
      <w:r>
        <w:rPr>
          <w:sz w:val="24"/>
        </w:rPr>
        <w:separator/>
      </w:r>
    </w:p>
  </w:footnote>
  <w:footnote w:type="continuationSeparator" w:id="0">
    <w:p w14:paraId="7EF33B43" w14:textId="77777777" w:rsidR="00F536DD" w:rsidRDefault="00F5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5BD4" w14:textId="77777777" w:rsidR="00F574B5" w:rsidRDefault="00F57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FF09" w14:textId="77777777" w:rsidR="00F574B5" w:rsidRDefault="00F57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36E2"/>
    <w:multiLevelType w:val="hybridMultilevel"/>
    <w:tmpl w:val="E0CA3296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C41383"/>
    <w:multiLevelType w:val="hybridMultilevel"/>
    <w:tmpl w:val="F11A3822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2001530">
    <w:abstractNumId w:val="0"/>
  </w:num>
  <w:num w:numId="2" w16cid:durableId="146665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87082"/>
    <w:rsid w:val="000A11A6"/>
    <w:rsid w:val="000A2038"/>
    <w:rsid w:val="000E111A"/>
    <w:rsid w:val="001030D2"/>
    <w:rsid w:val="001201B9"/>
    <w:rsid w:val="00132B28"/>
    <w:rsid w:val="001471B4"/>
    <w:rsid w:val="0017398F"/>
    <w:rsid w:val="001861EB"/>
    <w:rsid w:val="00194290"/>
    <w:rsid w:val="001B1CC7"/>
    <w:rsid w:val="001B6DBA"/>
    <w:rsid w:val="001C37DA"/>
    <w:rsid w:val="001D2D0E"/>
    <w:rsid w:val="001E4C50"/>
    <w:rsid w:val="00234756"/>
    <w:rsid w:val="00236A05"/>
    <w:rsid w:val="00270F6E"/>
    <w:rsid w:val="002736BC"/>
    <w:rsid w:val="00275E91"/>
    <w:rsid w:val="00291B24"/>
    <w:rsid w:val="00343E97"/>
    <w:rsid w:val="00346914"/>
    <w:rsid w:val="003564B6"/>
    <w:rsid w:val="00362682"/>
    <w:rsid w:val="003755FD"/>
    <w:rsid w:val="00383A8C"/>
    <w:rsid w:val="003911FC"/>
    <w:rsid w:val="00396F82"/>
    <w:rsid w:val="00430AED"/>
    <w:rsid w:val="00435191"/>
    <w:rsid w:val="00450649"/>
    <w:rsid w:val="00476510"/>
    <w:rsid w:val="004A77D2"/>
    <w:rsid w:val="004D3214"/>
    <w:rsid w:val="005030E4"/>
    <w:rsid w:val="00503D45"/>
    <w:rsid w:val="0051348D"/>
    <w:rsid w:val="005319D6"/>
    <w:rsid w:val="0055216E"/>
    <w:rsid w:val="00557433"/>
    <w:rsid w:val="00593DE3"/>
    <w:rsid w:val="005C3D9A"/>
    <w:rsid w:val="005E0AE6"/>
    <w:rsid w:val="006A3F4A"/>
    <w:rsid w:val="006A4764"/>
    <w:rsid w:val="006C49F4"/>
    <w:rsid w:val="006F72BB"/>
    <w:rsid w:val="00706902"/>
    <w:rsid w:val="0072696D"/>
    <w:rsid w:val="0075057E"/>
    <w:rsid w:val="00752F64"/>
    <w:rsid w:val="00756B72"/>
    <w:rsid w:val="00757D65"/>
    <w:rsid w:val="00771C7A"/>
    <w:rsid w:val="00777527"/>
    <w:rsid w:val="007A532B"/>
    <w:rsid w:val="007B07B7"/>
    <w:rsid w:val="007C670E"/>
    <w:rsid w:val="007D22D9"/>
    <w:rsid w:val="007F3A60"/>
    <w:rsid w:val="00807C72"/>
    <w:rsid w:val="008272E8"/>
    <w:rsid w:val="008276B5"/>
    <w:rsid w:val="00846999"/>
    <w:rsid w:val="00850776"/>
    <w:rsid w:val="00867988"/>
    <w:rsid w:val="0088385C"/>
    <w:rsid w:val="008938D9"/>
    <w:rsid w:val="008A0522"/>
    <w:rsid w:val="008B3CF0"/>
    <w:rsid w:val="008C09C0"/>
    <w:rsid w:val="00916B2E"/>
    <w:rsid w:val="00944245"/>
    <w:rsid w:val="0095400A"/>
    <w:rsid w:val="00963445"/>
    <w:rsid w:val="009B095C"/>
    <w:rsid w:val="00A26A29"/>
    <w:rsid w:val="00A47BE3"/>
    <w:rsid w:val="00A516C1"/>
    <w:rsid w:val="00A51FF9"/>
    <w:rsid w:val="00A53A81"/>
    <w:rsid w:val="00A731B5"/>
    <w:rsid w:val="00AF322A"/>
    <w:rsid w:val="00AF3CC0"/>
    <w:rsid w:val="00B13DDD"/>
    <w:rsid w:val="00B14FD4"/>
    <w:rsid w:val="00B27981"/>
    <w:rsid w:val="00B3206B"/>
    <w:rsid w:val="00B3323E"/>
    <w:rsid w:val="00B461FF"/>
    <w:rsid w:val="00B70F59"/>
    <w:rsid w:val="00B73C48"/>
    <w:rsid w:val="00B84455"/>
    <w:rsid w:val="00BA0210"/>
    <w:rsid w:val="00BA13A3"/>
    <w:rsid w:val="00BB3821"/>
    <w:rsid w:val="00BC5797"/>
    <w:rsid w:val="00BF18A2"/>
    <w:rsid w:val="00BF2099"/>
    <w:rsid w:val="00C0699D"/>
    <w:rsid w:val="00C76D8D"/>
    <w:rsid w:val="00C80BC2"/>
    <w:rsid w:val="00C8491B"/>
    <w:rsid w:val="00CC75E2"/>
    <w:rsid w:val="00CE7992"/>
    <w:rsid w:val="00CF6132"/>
    <w:rsid w:val="00D260E2"/>
    <w:rsid w:val="00D44288"/>
    <w:rsid w:val="00D96AC6"/>
    <w:rsid w:val="00E372E6"/>
    <w:rsid w:val="00E74AE6"/>
    <w:rsid w:val="00E832E0"/>
    <w:rsid w:val="00E97346"/>
    <w:rsid w:val="00EA1AB3"/>
    <w:rsid w:val="00EB0297"/>
    <w:rsid w:val="00F10C29"/>
    <w:rsid w:val="00F11E00"/>
    <w:rsid w:val="00F44521"/>
    <w:rsid w:val="00F536DD"/>
    <w:rsid w:val="00F574B5"/>
    <w:rsid w:val="00F6203C"/>
    <w:rsid w:val="00F748D8"/>
    <w:rsid w:val="00F91365"/>
    <w:rsid w:val="00FA3655"/>
    <w:rsid w:val="00FC2C8A"/>
    <w:rsid w:val="00FD7E4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861E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916B2E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F44521"/>
    <w:rPr>
      <w:color w:val="666666"/>
    </w:rPr>
  </w:style>
  <w:style w:type="paragraph" w:styleId="ListParagraph">
    <w:name w:val="List Paragraph"/>
    <w:basedOn w:val="Normal"/>
    <w:uiPriority w:val="34"/>
    <w:qFormat/>
    <w:rsid w:val="00F6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77C0-C2CE-42D9-A807-1EB7E3D47C38}"/>
      </w:docPartPr>
      <w:docPartBody>
        <w:p w:rsidR="005A094F" w:rsidRDefault="00F26265"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F75E91F6AE2D401B8647C1F1EB4E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0179-C07D-4870-A478-13D23E5DE3EF}"/>
      </w:docPartPr>
      <w:docPartBody>
        <w:p w:rsidR="005A094F" w:rsidRDefault="00F26265" w:rsidP="00F26265">
          <w:pPr>
            <w:pStyle w:val="F75E91F6AE2D401B8647C1F1EB4E429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AC4BF0C55F0044A3BE82C2F67BFF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F8A3-71BE-4F10-9CB6-F9922053C4FE}"/>
      </w:docPartPr>
      <w:docPartBody>
        <w:p w:rsidR="005A094F" w:rsidRDefault="00F26265" w:rsidP="00F26265">
          <w:pPr>
            <w:pStyle w:val="AC4BF0C55F0044A3BE82C2F67BFF7B2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09D5CFD0856E439CAE207D90F3B0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D13F-009D-4685-806C-CDD346B59F65}"/>
      </w:docPartPr>
      <w:docPartBody>
        <w:p w:rsidR="005A094F" w:rsidRDefault="00F26265" w:rsidP="00F26265">
          <w:pPr>
            <w:pStyle w:val="09D5CFD0856E439CAE207D90F3B02586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7950E141845C4CDBBE55A17259DE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10B2-210D-4E7E-8CB7-63A330BC17A4}"/>
      </w:docPartPr>
      <w:docPartBody>
        <w:p w:rsidR="005A094F" w:rsidRDefault="00F26265" w:rsidP="00F26265">
          <w:pPr>
            <w:pStyle w:val="7950E141845C4CDBBE55A17259DE710D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4A205CE25EB54E6ABA82C6ACC11F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8D99-8B75-45A1-8E33-55E6EBA457A1}"/>
      </w:docPartPr>
      <w:docPartBody>
        <w:p w:rsidR="005A094F" w:rsidRDefault="00F26265" w:rsidP="00F26265">
          <w:pPr>
            <w:pStyle w:val="4A205CE25EB54E6ABA82C6ACC11FFA57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75B0-1A57-45E4-AC67-0763A6F701A2}"/>
      </w:docPartPr>
      <w:docPartBody>
        <w:p w:rsidR="005A094F" w:rsidRDefault="00F26265"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0F67435C642E6B2AABB82F8057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FA15-A8E3-4334-A068-A673C650E11A}"/>
      </w:docPartPr>
      <w:docPartBody>
        <w:p w:rsidR="00525F68" w:rsidRDefault="00525F68" w:rsidP="00525F68">
          <w:pPr>
            <w:pStyle w:val="B060F67435C642E6B2AABB82F80575F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596E314A2450D94EDC268F334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3AE9-8F4B-4A23-BB57-B8FA0CCE9418}"/>
      </w:docPartPr>
      <w:docPartBody>
        <w:p w:rsidR="00525F68" w:rsidRDefault="00525F68" w:rsidP="00525F68">
          <w:pPr>
            <w:pStyle w:val="A84596E314A2450D94EDC268F3342CD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8FB90D2244D3380479ADB6DFC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0960-86BA-40D7-8DAD-02040216B695}"/>
      </w:docPartPr>
      <w:docPartBody>
        <w:p w:rsidR="00525F68" w:rsidRDefault="00525F68" w:rsidP="00525F68">
          <w:pPr>
            <w:pStyle w:val="20D8FB90D2244D3380479ADB6DFC3DCC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6AB30AA1E4049AF7DB7204BED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A6B65-F112-4871-874D-4DEFF32789F6}"/>
      </w:docPartPr>
      <w:docPartBody>
        <w:p w:rsidR="00525F68" w:rsidRDefault="00525F68" w:rsidP="00525F68">
          <w:pPr>
            <w:pStyle w:val="B3B6AB30AA1E4049AF7DB7204BEDF3B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4AF8E19874F49B2C530D5B1C9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24E9-38B7-49D5-96EB-8A2DA3012652}"/>
      </w:docPartPr>
      <w:docPartBody>
        <w:p w:rsidR="00525F68" w:rsidRDefault="00525F68" w:rsidP="00525F68">
          <w:pPr>
            <w:pStyle w:val="E6B4AF8E19874F49B2C530D5B1C90D4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310B5BFAC432D97D58D721864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185B-1DFD-4751-8BBB-CB65DEDDB3DD}"/>
      </w:docPartPr>
      <w:docPartBody>
        <w:p w:rsidR="00525F68" w:rsidRDefault="00525F68" w:rsidP="00525F68">
          <w:pPr>
            <w:pStyle w:val="B3B310B5BFAC432D97D58D721864F97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E2194CB684D79B0AA2D9088FE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1F64-F504-4977-81D2-A756956E1A9D}"/>
      </w:docPartPr>
      <w:docPartBody>
        <w:p w:rsidR="00525F68" w:rsidRDefault="00525F68" w:rsidP="00525F68">
          <w:pPr>
            <w:pStyle w:val="488E2194CB684D79B0AA2D9088FEB1D3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A541EAEC453BBF82C270B140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0AF9-2AE7-4876-B4B3-B6D1735E04AA}"/>
      </w:docPartPr>
      <w:docPartBody>
        <w:p w:rsidR="00525F68" w:rsidRDefault="00525F68" w:rsidP="00525F68">
          <w:pPr>
            <w:pStyle w:val="6794A541EAEC453BBF82C270B140801E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C39616D1B4F1F9BAE30712203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DA0A-5E8E-42ED-9FF1-3167A5092979}"/>
      </w:docPartPr>
      <w:docPartBody>
        <w:p w:rsidR="00525F68" w:rsidRDefault="00525F68" w:rsidP="00525F68">
          <w:pPr>
            <w:pStyle w:val="FBCC39616D1B4F1F9BAE307122036011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8FD65CEC348A9964715C7A8B2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C876-695E-4923-8595-8A0E17FF9C2F}"/>
      </w:docPartPr>
      <w:docPartBody>
        <w:p w:rsidR="00525F68" w:rsidRDefault="00525F68" w:rsidP="00525F68">
          <w:pPr>
            <w:pStyle w:val="0878FD65CEC348A9964715C7A8B2B598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735898ED84277B85C7C72EB454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C2F5-DE11-4788-8C07-F57B42309120}"/>
      </w:docPartPr>
      <w:docPartBody>
        <w:p w:rsidR="00525F68" w:rsidRDefault="00525F68" w:rsidP="00525F68">
          <w:pPr>
            <w:pStyle w:val="360735898ED84277B85C7C72EB454BE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C4713F4CB40DB9298477537B5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C0B7-B22C-4771-859E-9AE97FE71D71}"/>
      </w:docPartPr>
      <w:docPartBody>
        <w:p w:rsidR="00525F68" w:rsidRDefault="00525F68" w:rsidP="00525F68">
          <w:pPr>
            <w:pStyle w:val="783C4713F4CB40DB9298477537B5E0AB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1EDA98C9C4198B2B884476717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728B-BEB3-4E6A-BAAF-2AEE95DC6704}"/>
      </w:docPartPr>
      <w:docPartBody>
        <w:p w:rsidR="00525F68" w:rsidRDefault="00525F68" w:rsidP="00525F68">
          <w:pPr>
            <w:pStyle w:val="8371EDA98C9C4198B2B884476717018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5"/>
    <w:rsid w:val="00525F68"/>
    <w:rsid w:val="005A094F"/>
    <w:rsid w:val="007D22D9"/>
    <w:rsid w:val="00AF322A"/>
    <w:rsid w:val="00B70F59"/>
    <w:rsid w:val="00BF18A2"/>
    <w:rsid w:val="00CA4E99"/>
    <w:rsid w:val="00F26265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F68"/>
    <w:rPr>
      <w:color w:val="666666"/>
    </w:rPr>
  </w:style>
  <w:style w:type="paragraph" w:customStyle="1" w:styleId="F75E91F6AE2D401B8647C1F1EB4E4290">
    <w:name w:val="F75E91F6AE2D401B8647C1F1EB4E4290"/>
    <w:rsid w:val="00F26265"/>
  </w:style>
  <w:style w:type="paragraph" w:customStyle="1" w:styleId="AC4BF0C55F0044A3BE82C2F67BFF7B20">
    <w:name w:val="AC4BF0C55F0044A3BE82C2F67BFF7B20"/>
    <w:rsid w:val="00F26265"/>
  </w:style>
  <w:style w:type="paragraph" w:customStyle="1" w:styleId="09D5CFD0856E439CAE207D90F3B02586">
    <w:name w:val="09D5CFD0856E439CAE207D90F3B02586"/>
    <w:rsid w:val="00F26265"/>
  </w:style>
  <w:style w:type="paragraph" w:customStyle="1" w:styleId="7950E141845C4CDBBE55A17259DE710D">
    <w:name w:val="7950E141845C4CDBBE55A17259DE710D"/>
    <w:rsid w:val="00F26265"/>
  </w:style>
  <w:style w:type="paragraph" w:customStyle="1" w:styleId="4A205CE25EB54E6ABA82C6ACC11FFA57">
    <w:name w:val="4A205CE25EB54E6ABA82C6ACC11FFA57"/>
    <w:rsid w:val="00F26265"/>
  </w:style>
  <w:style w:type="paragraph" w:customStyle="1" w:styleId="B060F67435C642E6B2AABB82F80575FD">
    <w:name w:val="B060F67435C642E6B2AABB82F80575FD"/>
    <w:rsid w:val="00525F68"/>
  </w:style>
  <w:style w:type="paragraph" w:customStyle="1" w:styleId="A84596E314A2450D94EDC268F3342CDD">
    <w:name w:val="A84596E314A2450D94EDC268F3342CDD"/>
    <w:rsid w:val="00525F68"/>
  </w:style>
  <w:style w:type="paragraph" w:customStyle="1" w:styleId="20D8FB90D2244D3380479ADB6DFC3DCC">
    <w:name w:val="20D8FB90D2244D3380479ADB6DFC3DCC"/>
    <w:rsid w:val="00525F68"/>
  </w:style>
  <w:style w:type="paragraph" w:customStyle="1" w:styleId="B3B6AB30AA1E4049AF7DB7204BEDF3B5">
    <w:name w:val="B3B6AB30AA1E4049AF7DB7204BEDF3B5"/>
    <w:rsid w:val="00525F68"/>
  </w:style>
  <w:style w:type="paragraph" w:customStyle="1" w:styleId="E6B4AF8E19874F49B2C530D5B1C90D40">
    <w:name w:val="E6B4AF8E19874F49B2C530D5B1C90D40"/>
    <w:rsid w:val="00525F68"/>
  </w:style>
  <w:style w:type="paragraph" w:customStyle="1" w:styleId="B3B310B5BFAC432D97D58D721864F970">
    <w:name w:val="B3B310B5BFAC432D97D58D721864F970"/>
    <w:rsid w:val="00525F68"/>
  </w:style>
  <w:style w:type="paragraph" w:customStyle="1" w:styleId="488E2194CB684D79B0AA2D9088FEB1D3">
    <w:name w:val="488E2194CB684D79B0AA2D9088FEB1D3"/>
    <w:rsid w:val="00525F68"/>
  </w:style>
  <w:style w:type="paragraph" w:customStyle="1" w:styleId="6794A541EAEC453BBF82C270B140801E">
    <w:name w:val="6794A541EAEC453BBF82C270B140801E"/>
    <w:rsid w:val="00525F68"/>
  </w:style>
  <w:style w:type="paragraph" w:customStyle="1" w:styleId="FBCC39616D1B4F1F9BAE307122036011">
    <w:name w:val="FBCC39616D1B4F1F9BAE307122036011"/>
    <w:rsid w:val="00525F68"/>
  </w:style>
  <w:style w:type="paragraph" w:customStyle="1" w:styleId="0878FD65CEC348A9964715C7A8B2B598">
    <w:name w:val="0878FD65CEC348A9964715C7A8B2B598"/>
    <w:rsid w:val="00525F68"/>
  </w:style>
  <w:style w:type="paragraph" w:customStyle="1" w:styleId="360735898ED84277B85C7C72EB454BE5">
    <w:name w:val="360735898ED84277B85C7C72EB454BE5"/>
    <w:rsid w:val="00525F68"/>
  </w:style>
  <w:style w:type="paragraph" w:customStyle="1" w:styleId="783C4713F4CB40DB9298477537B5E0AB">
    <w:name w:val="783C4713F4CB40DB9298477537B5E0AB"/>
    <w:rsid w:val="00525F68"/>
  </w:style>
  <w:style w:type="paragraph" w:customStyle="1" w:styleId="8371EDA98C9C4198B2B8844767170185">
    <w:name w:val="8371EDA98C9C4198B2B8844767170185"/>
    <w:rsid w:val="00525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358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78</cp:revision>
  <cp:lastPrinted>2019-08-14T14:23:00Z</cp:lastPrinted>
  <dcterms:created xsi:type="dcterms:W3CDTF">2024-04-25T16:22:00Z</dcterms:created>
  <dcterms:modified xsi:type="dcterms:W3CDTF">2025-11-05T10:55:00Z</dcterms:modified>
</cp:coreProperties>
</file>